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FF" w:rsidRDefault="00934EFF" w:rsidP="00934EF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C4277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сервитута:</w:t>
      </w:r>
    </w:p>
    <w:p w:rsidR="00934EFF" w:rsidRPr="002F7E8A" w:rsidRDefault="00934EFF" w:rsidP="00934EF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F7E8A">
        <w:rPr>
          <w:rFonts w:ascii="Times New Roman" w:hAnsi="Times New Roman"/>
          <w:sz w:val="28"/>
          <w:szCs w:val="28"/>
        </w:rPr>
        <w:t>В целях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дома, на части следующих земельных участков:</w:t>
      </w:r>
    </w:p>
    <w:p w:rsidR="00934EFF" w:rsidRPr="002F7E8A" w:rsidRDefault="00934EFF" w:rsidP="00934EF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2F7E8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0000000:392</w:t>
      </w:r>
      <w:r w:rsidRPr="002F7E8A">
        <w:rPr>
          <w:rFonts w:ascii="Times New Roman" w:hAnsi="Times New Roman"/>
          <w:sz w:val="28"/>
          <w:szCs w:val="28"/>
        </w:rPr>
        <w:t>, расположенного по адресу: Пермский край, Пермский р-</w:t>
      </w:r>
      <w:r>
        <w:rPr>
          <w:rFonts w:ascii="Times New Roman" w:hAnsi="Times New Roman"/>
          <w:sz w:val="28"/>
          <w:szCs w:val="28"/>
        </w:rPr>
        <w:t xml:space="preserve">н, </w:t>
      </w:r>
      <w:r>
        <w:rPr>
          <w:rFonts w:ascii="Times New Roman" w:hAnsi="Times New Roman"/>
          <w:sz w:val="28"/>
          <w:szCs w:val="28"/>
        </w:rPr>
        <w:t xml:space="preserve">Пермское лесничество, </w:t>
      </w:r>
      <w:proofErr w:type="spellStart"/>
      <w:r>
        <w:rPr>
          <w:rFonts w:ascii="Times New Roman" w:hAnsi="Times New Roman"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участковое лесничество, кварталы № 69, 85, 109, 136-140, 149, 150, 165-169, 179, 180, 184, 185, 196, 209-212, 253, Кунгурское лесничество, Пермско-</w:t>
      </w:r>
      <w:proofErr w:type="spellStart"/>
      <w:r>
        <w:rPr>
          <w:rFonts w:ascii="Times New Roman" w:hAnsi="Times New Roman"/>
          <w:sz w:val="28"/>
          <w:szCs w:val="28"/>
        </w:rPr>
        <w:t>Сергинское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участковое лесничество (СХПК «</w:t>
      </w:r>
      <w:proofErr w:type="spellStart"/>
      <w:r>
        <w:rPr>
          <w:rFonts w:ascii="Times New Roman" w:hAnsi="Times New Roman"/>
          <w:sz w:val="28"/>
          <w:szCs w:val="28"/>
        </w:rPr>
        <w:t>Энкрайс</w:t>
      </w:r>
      <w:proofErr w:type="spellEnd"/>
      <w:r>
        <w:rPr>
          <w:rFonts w:ascii="Times New Roman" w:hAnsi="Times New Roman"/>
          <w:sz w:val="28"/>
          <w:szCs w:val="28"/>
        </w:rPr>
        <w:t>»), кварталы № 35, 36</w:t>
      </w:r>
      <w:r w:rsidRPr="002F7E8A">
        <w:rPr>
          <w:rFonts w:ascii="Times New Roman" w:hAnsi="Times New Roman"/>
          <w:sz w:val="28"/>
          <w:szCs w:val="28"/>
        </w:rPr>
        <w:t>;</w:t>
      </w:r>
    </w:p>
    <w:p w:rsidR="00934EFF" w:rsidRDefault="00934EFF" w:rsidP="00934EF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2F7E8A">
        <w:rPr>
          <w:rFonts w:ascii="Times New Roman" w:hAnsi="Times New Roman"/>
          <w:sz w:val="28"/>
          <w:szCs w:val="28"/>
        </w:rPr>
        <w:t>- с кадастровым номером 59:32:</w:t>
      </w:r>
      <w:r w:rsidR="002251CC">
        <w:rPr>
          <w:rFonts w:ascii="Times New Roman" w:hAnsi="Times New Roman"/>
          <w:sz w:val="28"/>
          <w:szCs w:val="28"/>
        </w:rPr>
        <w:t>3680001</w:t>
      </w:r>
      <w:r w:rsidRPr="002F7E8A">
        <w:rPr>
          <w:rFonts w:ascii="Times New Roman" w:hAnsi="Times New Roman"/>
          <w:sz w:val="28"/>
          <w:szCs w:val="28"/>
        </w:rPr>
        <w:t>:</w:t>
      </w:r>
      <w:r w:rsidR="002251CC">
        <w:rPr>
          <w:rFonts w:ascii="Times New Roman" w:hAnsi="Times New Roman"/>
          <w:sz w:val="28"/>
          <w:szCs w:val="28"/>
        </w:rPr>
        <w:t>1689</w:t>
      </w:r>
      <w:r w:rsidRPr="002F7E8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2251CC">
        <w:rPr>
          <w:rFonts w:ascii="Times New Roman" w:hAnsi="Times New Roman"/>
          <w:sz w:val="28"/>
          <w:szCs w:val="28"/>
        </w:rPr>
        <w:t>Пермский район.</w:t>
      </w:r>
    </w:p>
    <w:p w:rsidR="002251CC" w:rsidRPr="002F7E8A" w:rsidRDefault="002251CC" w:rsidP="00934EF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251CC">
        <w:rPr>
          <w:rFonts w:ascii="Times New Roman" w:hAnsi="Times New Roman"/>
          <w:sz w:val="28"/>
          <w:szCs w:val="28"/>
        </w:rPr>
        <w:t>В целях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дома, на час</w:t>
      </w:r>
      <w:r>
        <w:rPr>
          <w:rFonts w:ascii="Times New Roman" w:hAnsi="Times New Roman"/>
          <w:sz w:val="28"/>
          <w:szCs w:val="28"/>
        </w:rPr>
        <w:t xml:space="preserve">ть земельного участка с кадастровым номером 59632:18200001:2714, </w:t>
      </w:r>
      <w:r w:rsidR="004F5CB5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ориентира: Пермский край, Пермский район, </w:t>
      </w:r>
      <w:proofErr w:type="spellStart"/>
      <w:r w:rsidR="004F5CB5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4F5CB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4F5CB5">
        <w:rPr>
          <w:rFonts w:ascii="Times New Roman" w:hAnsi="Times New Roman"/>
          <w:sz w:val="28"/>
          <w:szCs w:val="28"/>
        </w:rPr>
        <w:t>п,  д.</w:t>
      </w:r>
      <w:proofErr w:type="gramEnd"/>
      <w:r w:rsidR="004F5C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5CB5">
        <w:rPr>
          <w:rFonts w:ascii="Times New Roman" w:hAnsi="Times New Roman"/>
          <w:sz w:val="28"/>
          <w:szCs w:val="28"/>
        </w:rPr>
        <w:t>Жебреи</w:t>
      </w:r>
      <w:proofErr w:type="spellEnd"/>
      <w:r w:rsidR="004F5CB5">
        <w:rPr>
          <w:rFonts w:ascii="Times New Roman" w:hAnsi="Times New Roman"/>
          <w:sz w:val="28"/>
          <w:szCs w:val="28"/>
        </w:rPr>
        <w:t>, ул. Уральская.</w:t>
      </w:r>
    </w:p>
    <w:p w:rsidR="00241B40" w:rsidRPr="00D216F2" w:rsidRDefault="00241B40" w:rsidP="00934EFF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216F2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D216F2">
        <w:rPr>
          <w:rFonts w:ascii="Times New Roman" w:hAnsi="Times New Roman"/>
          <w:sz w:val="28"/>
          <w:szCs w:val="28"/>
        </w:rPr>
        <w:t xml:space="preserve">Пермь,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</w:t>
      </w:r>
      <w:r w:rsidRPr="00D216F2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D216F2"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sz w:val="28"/>
          <w:szCs w:val="28"/>
        </w:rPr>
        <w:t>хнемуллинская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D216F2">
        <w:rPr>
          <w:rFonts w:ascii="Times New Roman" w:hAnsi="Times New Roman"/>
          <w:sz w:val="28"/>
          <w:szCs w:val="28"/>
        </w:rPr>
        <w:t>каб</w:t>
      </w:r>
      <w:proofErr w:type="spellEnd"/>
      <w:r w:rsidRPr="00D216F2">
        <w:rPr>
          <w:rFonts w:ascii="Times New Roman" w:hAnsi="Times New Roman"/>
          <w:sz w:val="28"/>
          <w:szCs w:val="28"/>
        </w:rPr>
        <w:t xml:space="preserve">. 14, в рабочие дни с пн. по чт. с 9.00 до 16.00, пт. с 9.00 до 15.00 (перерыв с 12.00 до 12.48). </w:t>
      </w:r>
    </w:p>
    <w:p w:rsidR="00241B40" w:rsidRDefault="00241B40" w:rsidP="00241B40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 </w:t>
      </w:r>
    </w:p>
    <w:p w:rsidR="004F5CB5" w:rsidRDefault="004F5CB5" w:rsidP="00241B40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</w:p>
    <w:p w:rsidR="004F5CB5" w:rsidRDefault="004F5CB5" w:rsidP="00241B40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</w:p>
    <w:p w:rsidR="004F5CB5" w:rsidRDefault="004F5CB5" w:rsidP="00241B40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</w:p>
    <w:p w:rsidR="004F5CB5" w:rsidRDefault="004F5CB5" w:rsidP="00241B40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</w:p>
    <w:p w:rsidR="004F5CB5" w:rsidRDefault="004F5CB5" w:rsidP="00241B40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</w:p>
    <w:p w:rsidR="004F5CB5" w:rsidRDefault="004F5CB5" w:rsidP="00241B40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</w:p>
    <w:p w:rsidR="004F5CB5" w:rsidRDefault="004F5CB5" w:rsidP="00241B40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</w:p>
    <w:p w:rsidR="004F5CB5" w:rsidRDefault="004F5CB5" w:rsidP="00241B40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</w:p>
    <w:p w:rsidR="004F5CB5" w:rsidRDefault="004F5CB5" w:rsidP="00241B40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</w:p>
    <w:p w:rsidR="004F5CB5" w:rsidRDefault="004F5CB5" w:rsidP="00241B40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</w:p>
    <w:p w:rsidR="004F5CB5" w:rsidRDefault="004F5CB5" w:rsidP="00241B40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</w:p>
    <w:p w:rsidR="004F5CB5" w:rsidRDefault="004F5CB5" w:rsidP="00241B40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</w:p>
    <w:p w:rsidR="004F5CB5" w:rsidRDefault="004F5CB5" w:rsidP="00241B40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</w:p>
    <w:p w:rsidR="004F5CB5" w:rsidRDefault="004F5CB5" w:rsidP="00241B40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</w:p>
    <w:p w:rsidR="004F5CB5" w:rsidRDefault="004F5CB5" w:rsidP="00241B40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</w:p>
    <w:p w:rsidR="004F5CB5" w:rsidRDefault="004F5CB5" w:rsidP="004F5CB5">
      <w:pPr>
        <w:spacing w:after="0"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216F2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4F5CB5" w:rsidRDefault="004F5CB5" w:rsidP="004F5CB5">
      <w:pPr>
        <w:pStyle w:val="a3"/>
        <w:numPr>
          <w:ilvl w:val="0"/>
          <w:numId w:val="1"/>
        </w:numPr>
        <w:spacing w:after="0" w:line="240" w:lineRule="auto"/>
        <w:ind w:left="0" w:right="-425" w:firstLine="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5658D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эксплуатации существующего линейного объекта КТП 6354, входящая в состав электросетевого комплекса «Подстанция 110/10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Бахаревка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на часть</w:t>
      </w:r>
      <w:r w:rsidRPr="00956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участка с кадастровым</w:t>
      </w:r>
      <w:r w:rsidRPr="009E36FF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9E36FF">
        <w:rPr>
          <w:rFonts w:ascii="Times New Roman" w:hAnsi="Times New Roman"/>
          <w:sz w:val="28"/>
          <w:szCs w:val="28"/>
        </w:rPr>
        <w:t>59:32:</w:t>
      </w:r>
      <w:r>
        <w:rPr>
          <w:rFonts w:ascii="Times New Roman" w:hAnsi="Times New Roman"/>
          <w:sz w:val="28"/>
          <w:szCs w:val="28"/>
        </w:rPr>
        <w:t>0000000:5</w:t>
      </w:r>
      <w:r w:rsidRPr="009E36FF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Пермский край, Пермский р-н</w:t>
      </w:r>
      <w:r w:rsidRPr="009E36FF">
        <w:rPr>
          <w:rFonts w:ascii="Times New Roman" w:hAnsi="Times New Roman"/>
          <w:sz w:val="28"/>
          <w:szCs w:val="28"/>
        </w:rPr>
        <w:t xml:space="preserve">.  </w:t>
      </w:r>
    </w:p>
    <w:p w:rsidR="002D4923" w:rsidRDefault="004F5CB5" w:rsidP="004F5CB5">
      <w:pPr>
        <w:pStyle w:val="a3"/>
        <w:numPr>
          <w:ilvl w:val="0"/>
          <w:numId w:val="1"/>
        </w:numPr>
        <w:spacing w:after="0" w:line="240" w:lineRule="auto"/>
        <w:ind w:left="0" w:right="-425" w:firstLine="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эксплуатации существующего линейного объекта ВЛ 10 </w:t>
      </w:r>
      <w:proofErr w:type="spellStart"/>
      <w:r>
        <w:rPr>
          <w:rFonts w:ascii="Times New Roman" w:hAnsi="Times New Roman"/>
          <w:sz w:val="28"/>
          <w:szCs w:val="28"/>
        </w:rPr>
        <w:t>кВф</w:t>
      </w:r>
      <w:proofErr w:type="spellEnd"/>
      <w:r>
        <w:rPr>
          <w:rFonts w:ascii="Times New Roman" w:hAnsi="Times New Roman"/>
          <w:sz w:val="28"/>
          <w:szCs w:val="28"/>
        </w:rPr>
        <w:t xml:space="preserve">. Транзит № 2, входящая в состав электросетевого комплекса </w:t>
      </w:r>
      <w:r w:rsidR="002D4923">
        <w:rPr>
          <w:rFonts w:ascii="Times New Roman" w:hAnsi="Times New Roman"/>
          <w:sz w:val="28"/>
          <w:szCs w:val="28"/>
        </w:rPr>
        <w:t xml:space="preserve">«Подстанция 110/10 </w:t>
      </w:r>
      <w:proofErr w:type="spellStart"/>
      <w:r w:rsidR="002D4923">
        <w:rPr>
          <w:rFonts w:ascii="Times New Roman" w:hAnsi="Times New Roman"/>
          <w:sz w:val="28"/>
          <w:szCs w:val="28"/>
        </w:rPr>
        <w:t>кВ</w:t>
      </w:r>
      <w:proofErr w:type="spellEnd"/>
      <w:r w:rsidR="002D492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D4923">
        <w:rPr>
          <w:rFonts w:ascii="Times New Roman" w:hAnsi="Times New Roman"/>
          <w:sz w:val="28"/>
          <w:szCs w:val="28"/>
        </w:rPr>
        <w:t>Бахаревка</w:t>
      </w:r>
      <w:proofErr w:type="spellEnd"/>
      <w:r w:rsidR="002D4923">
        <w:rPr>
          <w:rFonts w:ascii="Times New Roman" w:hAnsi="Times New Roman"/>
          <w:sz w:val="28"/>
          <w:szCs w:val="28"/>
        </w:rPr>
        <w:t>», на часть следующих земельных участков:</w:t>
      </w:r>
    </w:p>
    <w:p w:rsidR="004F5CB5" w:rsidRDefault="002D4923" w:rsidP="00091451">
      <w:pPr>
        <w:pStyle w:val="a3"/>
        <w:spacing w:after="0" w:line="240" w:lineRule="auto"/>
        <w:ind w:left="0" w:right="-42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кадастровым номером 59:32:21300001:124</w:t>
      </w:r>
      <w:r w:rsidR="00091451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091451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091451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="00091451">
        <w:rPr>
          <w:rFonts w:ascii="Times New Roman" w:hAnsi="Times New Roman"/>
          <w:sz w:val="28"/>
          <w:szCs w:val="28"/>
        </w:rPr>
        <w:t>Замулянка</w:t>
      </w:r>
      <w:proofErr w:type="spellEnd"/>
      <w:r w:rsidR="00091451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="00091451">
        <w:rPr>
          <w:rFonts w:ascii="Times New Roman" w:hAnsi="Times New Roman"/>
          <w:sz w:val="28"/>
          <w:szCs w:val="28"/>
        </w:rPr>
        <w:t xml:space="preserve">                          ул. Сибирская, 113;</w:t>
      </w:r>
    </w:p>
    <w:p w:rsidR="00091451" w:rsidRDefault="00091451" w:rsidP="00091451">
      <w:pPr>
        <w:pStyle w:val="a3"/>
        <w:spacing w:after="0" w:line="240" w:lineRule="auto"/>
        <w:ind w:left="0" w:right="-42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 кадастровым номером 59:32:21300001:</w:t>
      </w:r>
      <w:r>
        <w:rPr>
          <w:rFonts w:ascii="Times New Roman" w:hAnsi="Times New Roman"/>
          <w:sz w:val="28"/>
          <w:szCs w:val="28"/>
        </w:rPr>
        <w:t>827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Фроловское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Замулянка</w:t>
      </w:r>
      <w:proofErr w:type="spellEnd"/>
      <w:r>
        <w:rPr>
          <w:rFonts w:ascii="Times New Roman" w:hAnsi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ул. </w:t>
      </w:r>
      <w:r>
        <w:rPr>
          <w:rFonts w:ascii="Times New Roman" w:hAnsi="Times New Roman"/>
          <w:sz w:val="28"/>
          <w:szCs w:val="28"/>
        </w:rPr>
        <w:t>Комбайнеров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;</w:t>
      </w:r>
    </w:p>
    <w:p w:rsidR="00091451" w:rsidRDefault="00091451" w:rsidP="00091451">
      <w:pPr>
        <w:pStyle w:val="a3"/>
        <w:spacing w:after="0" w:line="240" w:lineRule="auto"/>
        <w:ind w:left="0" w:right="-42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1451">
        <w:rPr>
          <w:rFonts w:ascii="Times New Roman" w:hAnsi="Times New Roman"/>
          <w:sz w:val="28"/>
          <w:szCs w:val="28"/>
        </w:rPr>
        <w:t>с кадастровым номером 59:32:21300001:</w:t>
      </w:r>
      <w:r>
        <w:rPr>
          <w:rFonts w:ascii="Times New Roman" w:hAnsi="Times New Roman"/>
          <w:sz w:val="28"/>
          <w:szCs w:val="28"/>
        </w:rPr>
        <w:t>1148</w:t>
      </w:r>
      <w:r w:rsidRPr="00091451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1451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091451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091451">
        <w:rPr>
          <w:rFonts w:ascii="Times New Roman" w:hAnsi="Times New Roman"/>
          <w:sz w:val="28"/>
          <w:szCs w:val="28"/>
        </w:rPr>
        <w:t>Замулянка</w:t>
      </w:r>
      <w:proofErr w:type="spellEnd"/>
      <w:r w:rsidRPr="00091451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091451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ул. Комбайнеров, </w:t>
      </w:r>
      <w:r>
        <w:rPr>
          <w:rFonts w:ascii="Times New Roman" w:hAnsi="Times New Roman"/>
          <w:sz w:val="28"/>
          <w:szCs w:val="28"/>
        </w:rPr>
        <w:t>26</w:t>
      </w:r>
      <w:r w:rsidRPr="00091451">
        <w:rPr>
          <w:rFonts w:ascii="Times New Roman" w:hAnsi="Times New Roman"/>
          <w:sz w:val="28"/>
          <w:szCs w:val="28"/>
        </w:rPr>
        <w:t>;</w:t>
      </w:r>
    </w:p>
    <w:p w:rsidR="00091451" w:rsidRDefault="00091451" w:rsidP="00091451">
      <w:pPr>
        <w:pStyle w:val="a3"/>
        <w:spacing w:after="0" w:line="240" w:lineRule="auto"/>
        <w:ind w:left="0" w:right="-425" w:firstLine="426"/>
        <w:jc w:val="both"/>
        <w:rPr>
          <w:rFonts w:ascii="Times New Roman" w:hAnsi="Times New Roman"/>
          <w:sz w:val="28"/>
          <w:szCs w:val="28"/>
        </w:rPr>
      </w:pPr>
      <w:r w:rsidRPr="00091451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0370003:4506</w:t>
      </w:r>
      <w:r w:rsidRPr="000914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местоположение установлен относительно ориентира, расположенного за пределами участка. Почтовый адрес ориентира: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 xml:space="preserve">п,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п. Ферма, ул. Некрасова</w:t>
      </w:r>
      <w:r w:rsidRPr="00091451">
        <w:rPr>
          <w:rFonts w:ascii="Times New Roman" w:hAnsi="Times New Roman"/>
          <w:sz w:val="28"/>
          <w:szCs w:val="28"/>
        </w:rPr>
        <w:t>;</w:t>
      </w:r>
    </w:p>
    <w:p w:rsidR="003555F1" w:rsidRDefault="003555F1" w:rsidP="00091451">
      <w:pPr>
        <w:pStyle w:val="a3"/>
        <w:spacing w:after="0" w:line="240" w:lineRule="auto"/>
        <w:ind w:left="0" w:right="-425" w:firstLine="426"/>
        <w:jc w:val="both"/>
        <w:rPr>
          <w:rFonts w:ascii="Times New Roman" w:hAnsi="Times New Roman"/>
          <w:sz w:val="28"/>
          <w:szCs w:val="28"/>
        </w:rPr>
      </w:pPr>
      <w:r w:rsidRPr="003555F1">
        <w:rPr>
          <w:rFonts w:ascii="Times New Roman" w:hAnsi="Times New Roman"/>
          <w:sz w:val="28"/>
          <w:szCs w:val="28"/>
        </w:rPr>
        <w:t>- с кадастровым номером 59:32:0370003:45</w:t>
      </w:r>
      <w:r>
        <w:rPr>
          <w:rFonts w:ascii="Times New Roman" w:hAnsi="Times New Roman"/>
          <w:sz w:val="28"/>
          <w:szCs w:val="28"/>
        </w:rPr>
        <w:t>67</w:t>
      </w:r>
      <w:r w:rsidRPr="003555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расположенный по адресу</w:t>
      </w:r>
      <w:r w:rsidRPr="003555F1">
        <w:rPr>
          <w:rFonts w:ascii="Times New Roman" w:hAnsi="Times New Roman"/>
          <w:sz w:val="28"/>
          <w:szCs w:val="28"/>
        </w:rPr>
        <w:t xml:space="preserve"> Пермский край, Пермский район, </w:t>
      </w:r>
      <w:proofErr w:type="spellStart"/>
      <w:r w:rsidRPr="003555F1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3555F1">
        <w:rPr>
          <w:rFonts w:ascii="Times New Roman" w:hAnsi="Times New Roman"/>
          <w:sz w:val="28"/>
          <w:szCs w:val="28"/>
        </w:rPr>
        <w:t xml:space="preserve"> с/п, п. Ферма, ул. Некрасова;</w:t>
      </w:r>
    </w:p>
    <w:p w:rsidR="003555F1" w:rsidRDefault="003555F1" w:rsidP="003555F1">
      <w:pPr>
        <w:pStyle w:val="a3"/>
        <w:spacing w:after="0" w:line="240" w:lineRule="auto"/>
        <w:ind w:left="0" w:right="-42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кадастровым номером 59:32:0000000:</w:t>
      </w:r>
      <w:r w:rsidRPr="003555F1">
        <w:rPr>
          <w:rFonts w:ascii="Times New Roman" w:hAnsi="Times New Roman"/>
          <w:sz w:val="28"/>
          <w:szCs w:val="28"/>
        </w:rPr>
        <w:t xml:space="preserve">5, </w:t>
      </w:r>
      <w:r>
        <w:rPr>
          <w:rFonts w:ascii="Times New Roman" w:hAnsi="Times New Roman"/>
          <w:sz w:val="28"/>
          <w:szCs w:val="28"/>
        </w:rPr>
        <w:t>расположенный по адресу</w:t>
      </w:r>
      <w:r>
        <w:rPr>
          <w:rFonts w:ascii="Times New Roman" w:hAnsi="Times New Roman"/>
          <w:sz w:val="28"/>
          <w:szCs w:val="28"/>
        </w:rPr>
        <w:t xml:space="preserve"> Пермский край, Пермский район.</w:t>
      </w:r>
    </w:p>
    <w:p w:rsidR="003555F1" w:rsidRDefault="003555F1" w:rsidP="003555F1">
      <w:pPr>
        <w:pStyle w:val="a3"/>
        <w:spacing w:after="0" w:line="240" w:lineRule="auto"/>
        <w:ind w:left="0" w:right="-42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Для эксплуатации существующего линейного объекта ВЛ 10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Транзит № 1, входящая в состав электросетевого комплекса «Подстанция 110/10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Бахаревка</w:t>
      </w:r>
      <w:proofErr w:type="spellEnd"/>
      <w:r>
        <w:rPr>
          <w:rFonts w:ascii="Times New Roman" w:hAnsi="Times New Roman"/>
          <w:sz w:val="28"/>
          <w:szCs w:val="28"/>
        </w:rPr>
        <w:t xml:space="preserve">», на часть следующих земельных участков: </w:t>
      </w:r>
    </w:p>
    <w:p w:rsidR="003555F1" w:rsidRDefault="003555F1" w:rsidP="003555F1">
      <w:pPr>
        <w:pStyle w:val="a3"/>
        <w:spacing w:after="0" w:line="240" w:lineRule="auto"/>
        <w:ind w:left="0" w:right="-42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кадастровым номером 59:32:0380001:1716, </w:t>
      </w:r>
      <w:r w:rsidR="00C61477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C61477" w:rsidRPr="003555F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C61477" w:rsidRPr="003555F1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C61477" w:rsidRPr="003555F1">
        <w:rPr>
          <w:rFonts w:ascii="Times New Roman" w:hAnsi="Times New Roman"/>
          <w:sz w:val="28"/>
          <w:szCs w:val="28"/>
        </w:rPr>
        <w:t xml:space="preserve"> с/п, п. </w:t>
      </w:r>
      <w:r w:rsidR="00C61477">
        <w:rPr>
          <w:rFonts w:ascii="Times New Roman" w:hAnsi="Times New Roman"/>
          <w:sz w:val="28"/>
          <w:szCs w:val="28"/>
        </w:rPr>
        <w:t>Горный;</w:t>
      </w:r>
    </w:p>
    <w:p w:rsidR="00091451" w:rsidRPr="00C61477" w:rsidRDefault="00C61477" w:rsidP="00C61477">
      <w:pPr>
        <w:pStyle w:val="a3"/>
        <w:spacing w:after="0" w:line="240" w:lineRule="auto"/>
        <w:ind w:left="0" w:right="-42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кадастровым номером 59:32:0000000:5, </w:t>
      </w:r>
      <w:r w:rsidRPr="00C61477">
        <w:rPr>
          <w:rFonts w:ascii="Times New Roman" w:hAnsi="Times New Roman"/>
          <w:sz w:val="28"/>
          <w:szCs w:val="28"/>
        </w:rPr>
        <w:t>расположенный по адресу Пермский край, Пермский район.</w:t>
      </w:r>
      <w:bookmarkStart w:id="0" w:name="_GoBack"/>
      <w:bookmarkEnd w:id="0"/>
    </w:p>
    <w:p w:rsidR="004F5CB5" w:rsidRPr="009E36FF" w:rsidRDefault="004F5CB5" w:rsidP="004F5CB5">
      <w:pPr>
        <w:pStyle w:val="a3"/>
        <w:spacing w:after="0" w:line="240" w:lineRule="auto"/>
        <w:ind w:left="0" w:right="-425" w:firstLine="495"/>
        <w:jc w:val="both"/>
        <w:rPr>
          <w:rFonts w:ascii="Times New Roman" w:hAnsi="Times New Roman"/>
          <w:sz w:val="28"/>
          <w:szCs w:val="28"/>
        </w:rPr>
      </w:pPr>
      <w:r w:rsidRPr="009E36FF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9E36FF"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 w:rsidRPr="009E36FF">
        <w:rPr>
          <w:rFonts w:ascii="Times New Roman" w:hAnsi="Times New Roman"/>
          <w:sz w:val="28"/>
          <w:szCs w:val="28"/>
        </w:rPr>
        <w:t xml:space="preserve">       ул. </w:t>
      </w:r>
      <w:proofErr w:type="spellStart"/>
      <w:r w:rsidRPr="009E36FF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9E36FF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9E36FF">
        <w:rPr>
          <w:rFonts w:ascii="Times New Roman" w:hAnsi="Times New Roman"/>
          <w:sz w:val="28"/>
          <w:szCs w:val="28"/>
        </w:rPr>
        <w:t>каб</w:t>
      </w:r>
      <w:proofErr w:type="spellEnd"/>
      <w:r w:rsidRPr="009E36FF">
        <w:rPr>
          <w:rFonts w:ascii="Times New Roman" w:hAnsi="Times New Roman"/>
          <w:sz w:val="28"/>
          <w:szCs w:val="28"/>
        </w:rPr>
        <w:t xml:space="preserve">. 14, в рабочие дни с пн. по чт. с 9.00 до 16.00, пт. с 9.00 до 15.00 (перерыв с 12.00 до 12.48). </w:t>
      </w:r>
    </w:p>
    <w:p w:rsidR="004F5CB5" w:rsidRPr="0077449B" w:rsidRDefault="004F5CB5" w:rsidP="004F5CB5">
      <w:pPr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lastRenderedPageBreak/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 </w:t>
      </w:r>
    </w:p>
    <w:p w:rsidR="004F5CB5" w:rsidRDefault="004F5CB5" w:rsidP="00241B40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</w:p>
    <w:p w:rsidR="004F5CB5" w:rsidRPr="00D216F2" w:rsidRDefault="004F5CB5" w:rsidP="00241B40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</w:p>
    <w:p w:rsidR="00241B40" w:rsidRDefault="00241B40" w:rsidP="00241B40"/>
    <w:p w:rsidR="00A821EF" w:rsidRDefault="00C61477"/>
    <w:sectPr w:rsidR="00A821EF" w:rsidSect="00241B4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B7B27"/>
    <w:multiLevelType w:val="hybridMultilevel"/>
    <w:tmpl w:val="BDECA382"/>
    <w:lvl w:ilvl="0" w:tplc="880A7F5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6F"/>
    <w:rsid w:val="00091451"/>
    <w:rsid w:val="002251CC"/>
    <w:rsid w:val="00241B40"/>
    <w:rsid w:val="002B1E6F"/>
    <w:rsid w:val="002D4923"/>
    <w:rsid w:val="00305CC0"/>
    <w:rsid w:val="00315042"/>
    <w:rsid w:val="003555F1"/>
    <w:rsid w:val="004F5CB5"/>
    <w:rsid w:val="00934EFF"/>
    <w:rsid w:val="00C6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F19DC-9383-42C7-A70F-4BEBECE5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B4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2020-06-24T05:24:00Z</dcterms:created>
  <dcterms:modified xsi:type="dcterms:W3CDTF">2020-07-03T06:53:00Z</dcterms:modified>
</cp:coreProperties>
</file>